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C4C20" w14:textId="2F6B118A" w:rsidR="00A619CA" w:rsidRPr="00833A58" w:rsidRDefault="00C57EDD" w:rsidP="00C15DF5">
      <w:pPr>
        <w:pStyle w:val="Titre1"/>
        <w:ind w:right="-567"/>
        <w:jc w:val="center"/>
        <w:rPr>
          <w:color w:val="0F5F40"/>
        </w:rPr>
      </w:pPr>
      <w:r w:rsidRPr="00833A58">
        <w:rPr>
          <w:color w:val="0F5F40"/>
        </w:rPr>
        <w:t>CERTIFICAT ANNUEL D’INTEGRATION DE PLASTIQUES RECYCLES POST-CONSOMMATION</w:t>
      </w:r>
    </w:p>
    <w:p w14:paraId="121ECAC2" w14:textId="74009E0E" w:rsidR="00C57EDD" w:rsidRPr="00833A58" w:rsidRDefault="00C57EDD" w:rsidP="00833A58">
      <w:pPr>
        <w:jc w:val="center"/>
        <w:rPr>
          <w:b/>
          <w:bCs/>
          <w:lang w:val="en-US"/>
        </w:rPr>
      </w:pPr>
      <w:r w:rsidRPr="00833A58">
        <w:rPr>
          <w:b/>
          <w:bCs/>
          <w:lang w:val="en-US"/>
        </w:rPr>
        <w:t xml:space="preserve">ANNUAL CERFICATE FOR PLASTICS </w:t>
      </w:r>
      <w:proofErr w:type="spellStart"/>
      <w:r w:rsidRPr="00833A58">
        <w:rPr>
          <w:b/>
          <w:bCs/>
          <w:lang w:val="en-US"/>
        </w:rPr>
        <w:t>PCr</w:t>
      </w:r>
      <w:proofErr w:type="spellEnd"/>
      <w:r w:rsidRPr="00833A58">
        <w:rPr>
          <w:b/>
          <w:bCs/>
          <w:lang w:val="en-US"/>
        </w:rPr>
        <w:t xml:space="preserve"> Integration</w:t>
      </w:r>
    </w:p>
    <w:p w14:paraId="56B4A4F9" w14:textId="4C922E21" w:rsidR="00833A58" w:rsidRPr="00833A58" w:rsidRDefault="00833A58" w:rsidP="00833A58">
      <w:pPr>
        <w:spacing w:after="0"/>
        <w:rPr>
          <w:lang w:val="en-US"/>
        </w:rPr>
      </w:pPr>
    </w:p>
    <w:p w14:paraId="652735C3" w14:textId="09C53044" w:rsidR="00941589" w:rsidRPr="00344E7B" w:rsidRDefault="00941589">
      <w:pPr>
        <w:rPr>
          <w:b/>
          <w:bCs/>
          <w:lang w:val="en-US"/>
        </w:rPr>
      </w:pPr>
      <w:r w:rsidRPr="00344E7B">
        <w:rPr>
          <w:b/>
          <w:bCs/>
          <w:lang w:val="en-US"/>
        </w:rPr>
        <w:t>Information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53"/>
        <w:gridCol w:w="4209"/>
      </w:tblGrid>
      <w:tr w:rsidR="00941589" w:rsidRPr="00D03043" w14:paraId="21C330D1" w14:textId="1CACDBD4" w:rsidTr="009E6043">
        <w:tc>
          <w:tcPr>
            <w:tcW w:w="4853" w:type="dxa"/>
            <w:shd w:val="clear" w:color="auto" w:fill="0F5F40"/>
          </w:tcPr>
          <w:p w14:paraId="287B6AF6" w14:textId="44A60FF5" w:rsidR="00941589" w:rsidRPr="009E6043" w:rsidRDefault="00941589" w:rsidP="008F7DD8">
            <w:pPr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 xml:space="preserve">Certification Body </w:t>
            </w:r>
            <w:r w:rsidR="0062484C">
              <w:rPr>
                <w:rStyle w:val="Appelnotedebasdep"/>
                <w:b/>
                <w:bCs/>
                <w:color w:val="FFFFFF" w:themeColor="background1"/>
                <w:lang w:val="en-US"/>
              </w:rPr>
              <w:footnoteReference w:id="2"/>
            </w:r>
          </w:p>
        </w:tc>
        <w:tc>
          <w:tcPr>
            <w:tcW w:w="4209" w:type="dxa"/>
          </w:tcPr>
          <w:p w14:paraId="2E7A205E" w14:textId="366641E4" w:rsidR="00941589" w:rsidRPr="00D03043" w:rsidRDefault="00941589" w:rsidP="008F7DD8">
            <w:pPr>
              <w:rPr>
                <w:lang w:val="es-ES_tradnl"/>
              </w:rPr>
            </w:pPr>
            <w:r w:rsidRPr="00D03043">
              <w:rPr>
                <w:lang w:val="es-ES_tradnl"/>
              </w:rPr>
              <w:t xml:space="preserve">Ex </w:t>
            </w:r>
            <w:proofErr w:type="spellStart"/>
            <w:r w:rsidRPr="00D03043">
              <w:rPr>
                <w:lang w:val="es-ES_tradnl"/>
              </w:rPr>
              <w:t>RecyClass</w:t>
            </w:r>
            <w:proofErr w:type="spellEnd"/>
            <w:r w:rsidR="00D03043" w:rsidRPr="00D03043">
              <w:rPr>
                <w:lang w:val="es-ES_tradnl"/>
              </w:rPr>
              <w:t>; LNE QA-</w:t>
            </w:r>
            <w:proofErr w:type="gramStart"/>
            <w:r w:rsidR="00D03043" w:rsidRPr="00D03043">
              <w:rPr>
                <w:lang w:val="es-ES_tradnl"/>
              </w:rPr>
              <w:t>CER ;</w:t>
            </w:r>
            <w:proofErr w:type="gramEnd"/>
            <w:r w:rsidR="00D03043" w:rsidRPr="00D03043">
              <w:rPr>
                <w:lang w:val="es-ES_tradnl"/>
              </w:rPr>
              <w:t xml:space="preserve"> </w:t>
            </w:r>
            <w:proofErr w:type="spellStart"/>
            <w:r w:rsidR="00D03043" w:rsidRPr="00D03043">
              <w:rPr>
                <w:lang w:val="es-ES_tradnl"/>
              </w:rPr>
              <w:t>Plastica</w:t>
            </w:r>
            <w:proofErr w:type="spellEnd"/>
            <w:r w:rsidR="00D03043" w:rsidRPr="00D03043">
              <w:rPr>
                <w:lang w:val="es-ES_tradnl"/>
              </w:rPr>
              <w:t xml:space="preserve"> </w:t>
            </w:r>
            <w:proofErr w:type="spellStart"/>
            <w:r w:rsidR="00D03043" w:rsidRPr="00D03043">
              <w:rPr>
                <w:lang w:val="es-ES_tradnl"/>
              </w:rPr>
              <w:t>Se</w:t>
            </w:r>
            <w:r w:rsidR="00D03043">
              <w:rPr>
                <w:lang w:val="es-ES_tradnl"/>
              </w:rPr>
              <w:t>con</w:t>
            </w:r>
            <w:r w:rsidR="00D03043" w:rsidRPr="00D03043">
              <w:rPr>
                <w:lang w:val="es-ES_tradnl"/>
              </w:rPr>
              <w:t>da</w:t>
            </w:r>
            <w:proofErr w:type="spellEnd"/>
            <w:r w:rsidR="00D03043">
              <w:rPr>
                <w:lang w:val="es-ES_tradnl"/>
              </w:rPr>
              <w:t xml:space="preserve"> Vita</w:t>
            </w:r>
          </w:p>
        </w:tc>
      </w:tr>
      <w:tr w:rsidR="00941589" w:rsidRPr="00941589" w14:paraId="721544BB" w14:textId="1E389383" w:rsidTr="009E6043">
        <w:tc>
          <w:tcPr>
            <w:tcW w:w="4853" w:type="dxa"/>
            <w:shd w:val="clear" w:color="auto" w:fill="0F5F40"/>
          </w:tcPr>
          <w:p w14:paraId="58348669" w14:textId="77777777" w:rsidR="00941589" w:rsidRPr="009E6043" w:rsidRDefault="00941589" w:rsidP="008F7DD8">
            <w:pPr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Auditor</w:t>
            </w:r>
          </w:p>
        </w:tc>
        <w:tc>
          <w:tcPr>
            <w:tcW w:w="4209" w:type="dxa"/>
          </w:tcPr>
          <w:p w14:paraId="7B7FC880" w14:textId="17EEA58E" w:rsidR="00941589" w:rsidRPr="00941589" w:rsidRDefault="00C3463B" w:rsidP="008F7DD8">
            <w:pPr>
              <w:rPr>
                <w:lang w:val="en-US"/>
              </w:rPr>
            </w:pPr>
            <w:r>
              <w:rPr>
                <w:lang w:val="en-US"/>
              </w:rPr>
              <w:t>Ex Terra</w:t>
            </w:r>
            <w:r w:rsidR="00DE5C15">
              <w:rPr>
                <w:lang w:val="en-US"/>
              </w:rPr>
              <w:t>; SGS…</w:t>
            </w:r>
          </w:p>
        </w:tc>
      </w:tr>
      <w:tr w:rsidR="00941589" w:rsidRPr="00941589" w14:paraId="0F7C1CA5" w14:textId="703BD460" w:rsidTr="009E6043">
        <w:tc>
          <w:tcPr>
            <w:tcW w:w="4853" w:type="dxa"/>
            <w:shd w:val="clear" w:color="auto" w:fill="0F5F40"/>
          </w:tcPr>
          <w:p w14:paraId="34FAAAED" w14:textId="7E130219" w:rsidR="00941589" w:rsidRPr="009E6043" w:rsidRDefault="00941589" w:rsidP="008F7DD8">
            <w:pPr>
              <w:rPr>
                <w:b/>
                <w:bCs/>
                <w:color w:val="FFFFFF" w:themeColor="background1"/>
                <w:lang w:val="en-US"/>
              </w:rPr>
            </w:pPr>
            <w:proofErr w:type="gramStart"/>
            <w:r w:rsidRPr="009E6043">
              <w:rPr>
                <w:b/>
                <w:bCs/>
                <w:color w:val="FFFFFF" w:themeColor="background1"/>
                <w:lang w:val="en-US"/>
              </w:rPr>
              <w:t xml:space="preserve">Company </w:t>
            </w:r>
            <w:r w:rsidR="00A525CE" w:rsidRPr="009E6043">
              <w:rPr>
                <w:b/>
                <w:bCs/>
                <w:color w:val="FFFFFF" w:themeColor="background1"/>
                <w:lang w:val="en-US"/>
              </w:rPr>
              <w:t xml:space="preserve"> applicant</w:t>
            </w:r>
            <w:proofErr w:type="gramEnd"/>
          </w:p>
        </w:tc>
        <w:tc>
          <w:tcPr>
            <w:tcW w:w="4209" w:type="dxa"/>
          </w:tcPr>
          <w:p w14:paraId="424F6D12" w14:textId="70BD1A26" w:rsidR="00941589" w:rsidRPr="00941589" w:rsidRDefault="00DE5C15" w:rsidP="008F7DD8">
            <w:pPr>
              <w:rPr>
                <w:lang w:val="en-US"/>
              </w:rPr>
            </w:pPr>
            <w:r>
              <w:rPr>
                <w:lang w:val="en-US"/>
              </w:rPr>
              <w:t>Ex Membre du CPA</w:t>
            </w:r>
          </w:p>
        </w:tc>
      </w:tr>
      <w:tr w:rsidR="00941589" w:rsidRPr="00941589" w14:paraId="31D39D20" w14:textId="7C1831AA" w:rsidTr="009E6043">
        <w:tc>
          <w:tcPr>
            <w:tcW w:w="4853" w:type="dxa"/>
            <w:shd w:val="clear" w:color="auto" w:fill="0F5F40"/>
          </w:tcPr>
          <w:p w14:paraId="2763918D" w14:textId="77777777" w:rsidR="00941589" w:rsidRPr="009E6043" w:rsidRDefault="00941589" w:rsidP="008F7DD8">
            <w:pPr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Adress production site</w:t>
            </w:r>
          </w:p>
        </w:tc>
        <w:tc>
          <w:tcPr>
            <w:tcW w:w="4209" w:type="dxa"/>
          </w:tcPr>
          <w:p w14:paraId="473636B3" w14:textId="77777777" w:rsidR="00941589" w:rsidRPr="00941589" w:rsidRDefault="00941589" w:rsidP="008F7DD8">
            <w:pPr>
              <w:rPr>
                <w:lang w:val="en-US"/>
              </w:rPr>
            </w:pPr>
          </w:p>
        </w:tc>
      </w:tr>
      <w:tr w:rsidR="00941589" w:rsidRPr="00941589" w14:paraId="07DEED67" w14:textId="05DD5942" w:rsidTr="009E6043">
        <w:tc>
          <w:tcPr>
            <w:tcW w:w="4853" w:type="dxa"/>
            <w:shd w:val="clear" w:color="auto" w:fill="0F5F40"/>
          </w:tcPr>
          <w:p w14:paraId="1E3F925E" w14:textId="77777777" w:rsidR="00941589" w:rsidRPr="009E6043" w:rsidRDefault="00941589" w:rsidP="008F7DD8">
            <w:pPr>
              <w:rPr>
                <w:b/>
                <w:bCs/>
                <w:color w:val="FFFFFF" w:themeColor="background1"/>
              </w:rPr>
            </w:pPr>
            <w:r w:rsidRPr="009E6043">
              <w:rPr>
                <w:b/>
                <w:bCs/>
                <w:color w:val="FFFFFF" w:themeColor="background1"/>
              </w:rPr>
              <w:t xml:space="preserve">N° </w:t>
            </w:r>
            <w:proofErr w:type="spellStart"/>
            <w:r w:rsidRPr="009E6043">
              <w:rPr>
                <w:b/>
                <w:bCs/>
                <w:color w:val="FFFFFF" w:themeColor="background1"/>
              </w:rPr>
              <w:t>certificate</w:t>
            </w:r>
            <w:proofErr w:type="spellEnd"/>
          </w:p>
        </w:tc>
        <w:tc>
          <w:tcPr>
            <w:tcW w:w="4209" w:type="dxa"/>
          </w:tcPr>
          <w:p w14:paraId="17B5DF7E" w14:textId="77777777" w:rsidR="00941589" w:rsidRPr="00941589" w:rsidRDefault="00941589" w:rsidP="008F7DD8"/>
        </w:tc>
      </w:tr>
    </w:tbl>
    <w:p w14:paraId="7CB1F1CE" w14:textId="77777777" w:rsidR="00C57EDD" w:rsidRDefault="00C57EDD" w:rsidP="00941589"/>
    <w:p w14:paraId="3E9467CD" w14:textId="1EB5FD22" w:rsidR="00941589" w:rsidRPr="00344E7B" w:rsidRDefault="00941589" w:rsidP="00941589">
      <w:pPr>
        <w:rPr>
          <w:b/>
          <w:bCs/>
          <w:lang w:val="en-US"/>
        </w:rPr>
      </w:pPr>
      <w:r w:rsidRPr="00344E7B">
        <w:rPr>
          <w:b/>
          <w:bCs/>
          <w:lang w:val="en-US"/>
        </w:rPr>
        <w:t xml:space="preserve">Tonnages </w:t>
      </w:r>
      <w:r w:rsidR="00A525CE" w:rsidRPr="00344E7B">
        <w:rPr>
          <w:b/>
          <w:bCs/>
          <w:lang w:val="en-US"/>
        </w:rPr>
        <w:t>e</w:t>
      </w:r>
      <w:r w:rsidRPr="00344E7B">
        <w:rPr>
          <w:b/>
          <w:bCs/>
          <w:lang w:val="en-US"/>
        </w:rPr>
        <w:t xml:space="preserve">ligible for an </w:t>
      </w:r>
      <w:proofErr w:type="spellStart"/>
      <w:r w:rsidRPr="00344E7B">
        <w:rPr>
          <w:b/>
          <w:bCs/>
          <w:lang w:val="en-US"/>
        </w:rPr>
        <w:t>Ecomodulation</w:t>
      </w:r>
      <w:proofErr w:type="spellEnd"/>
      <w:r w:rsidRPr="00344E7B">
        <w:rPr>
          <w:b/>
          <w:bCs/>
          <w:lang w:val="en-US"/>
        </w:rPr>
        <w:t xml:space="preserve"> of the </w:t>
      </w:r>
      <w:proofErr w:type="spellStart"/>
      <w:r w:rsidRPr="00344E7B">
        <w:rPr>
          <w:b/>
          <w:bCs/>
          <w:lang w:val="en-US"/>
        </w:rPr>
        <w:t>ecocontribution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86"/>
        <w:gridCol w:w="1074"/>
        <w:gridCol w:w="867"/>
        <w:gridCol w:w="925"/>
        <w:gridCol w:w="867"/>
        <w:gridCol w:w="1120"/>
        <w:gridCol w:w="989"/>
        <w:gridCol w:w="989"/>
        <w:gridCol w:w="1145"/>
      </w:tblGrid>
      <w:tr w:rsidR="009114F3" w:rsidRPr="00650D5D" w14:paraId="7C5BE84F" w14:textId="49F82F59" w:rsidTr="009114F3">
        <w:tc>
          <w:tcPr>
            <w:tcW w:w="1215" w:type="dxa"/>
            <w:shd w:val="clear" w:color="auto" w:fill="0F5F40"/>
          </w:tcPr>
          <w:p w14:paraId="05B68B24" w14:textId="34A8ADEC" w:rsidR="009E6814" w:rsidRPr="009E6043" w:rsidRDefault="009E6814" w:rsidP="00833A58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Evaluation Period</w:t>
            </w:r>
          </w:p>
        </w:tc>
        <w:tc>
          <w:tcPr>
            <w:tcW w:w="1202" w:type="dxa"/>
            <w:shd w:val="clear" w:color="auto" w:fill="0F5F40"/>
          </w:tcPr>
          <w:p w14:paraId="4704A08C" w14:textId="1AEA75CB" w:rsidR="009E6814" w:rsidRPr="009E6043" w:rsidRDefault="009E6814" w:rsidP="00833A58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Sold to France metropole</w:t>
            </w:r>
          </w:p>
        </w:tc>
        <w:tc>
          <w:tcPr>
            <w:tcW w:w="964" w:type="dxa"/>
            <w:shd w:val="clear" w:color="auto" w:fill="0F5F40"/>
          </w:tcPr>
          <w:p w14:paraId="178FE4BE" w14:textId="5D30854B" w:rsidR="009E6814" w:rsidRPr="009E6043" w:rsidRDefault="009E6814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Product type</w:t>
            </w:r>
            <w:r>
              <w:rPr>
                <w:rStyle w:val="Appelnotedebasdep"/>
                <w:b/>
                <w:bCs/>
                <w:color w:val="FFFFFF" w:themeColor="background1"/>
                <w:lang w:val="en-US"/>
              </w:rPr>
              <w:footnoteReference w:id="3"/>
            </w:r>
          </w:p>
        </w:tc>
        <w:tc>
          <w:tcPr>
            <w:tcW w:w="1030" w:type="dxa"/>
            <w:shd w:val="clear" w:color="auto" w:fill="0F5F40"/>
          </w:tcPr>
          <w:p w14:paraId="06470440" w14:textId="397B0F9B" w:rsidR="009E6814" w:rsidRPr="009E6043" w:rsidRDefault="009E6814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Product</w:t>
            </w:r>
            <w:r>
              <w:rPr>
                <w:rStyle w:val="Appelnotedebasdep"/>
                <w:b/>
                <w:bCs/>
                <w:color w:val="FFFFFF" w:themeColor="background1"/>
                <w:lang w:val="en-US"/>
              </w:rPr>
              <w:footnoteReference w:id="4"/>
            </w:r>
            <w:r w:rsidRPr="009E6043">
              <w:rPr>
                <w:b/>
                <w:bCs/>
                <w:color w:val="FFFFFF" w:themeColor="background1"/>
                <w:lang w:val="en-US"/>
              </w:rPr>
              <w:t xml:space="preserve"> Code</w:t>
            </w:r>
          </w:p>
        </w:tc>
        <w:tc>
          <w:tcPr>
            <w:tcW w:w="964" w:type="dxa"/>
            <w:shd w:val="clear" w:color="auto" w:fill="0F5F40"/>
          </w:tcPr>
          <w:p w14:paraId="6D7AB9B4" w14:textId="4547666D" w:rsidR="009E6814" w:rsidRPr="009E6043" w:rsidRDefault="009E6814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>CPA Product Code</w:t>
            </w:r>
            <w:r>
              <w:rPr>
                <w:rStyle w:val="Appelnotedebasdep"/>
                <w:b/>
                <w:bCs/>
                <w:color w:val="FFFFFF" w:themeColor="background1"/>
                <w:lang w:val="en-US"/>
              </w:rPr>
              <w:footnoteReference w:id="5"/>
            </w:r>
          </w:p>
        </w:tc>
        <w:tc>
          <w:tcPr>
            <w:tcW w:w="1255" w:type="dxa"/>
            <w:shd w:val="clear" w:color="auto" w:fill="04633E"/>
          </w:tcPr>
          <w:p w14:paraId="2A0094FF" w14:textId="410B8BFB" w:rsidR="009E6814" w:rsidRPr="009E6043" w:rsidRDefault="009E6814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US"/>
              </w:rPr>
              <w:t>Recycled input origin (Location)*</w:t>
            </w:r>
          </w:p>
        </w:tc>
        <w:tc>
          <w:tcPr>
            <w:tcW w:w="1105" w:type="dxa"/>
            <w:shd w:val="clear" w:color="auto" w:fill="0F5F40"/>
          </w:tcPr>
          <w:p w14:paraId="18331FE9" w14:textId="44952D88" w:rsidR="009E6814" w:rsidRPr="009E6043" w:rsidRDefault="009E6814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 xml:space="preserve">Tonnages of product </w:t>
            </w:r>
          </w:p>
        </w:tc>
        <w:tc>
          <w:tcPr>
            <w:tcW w:w="1105" w:type="dxa"/>
            <w:shd w:val="clear" w:color="auto" w:fill="04633E"/>
          </w:tcPr>
          <w:p w14:paraId="294C2CAE" w14:textId="3DA1AD31" w:rsidR="009E6814" w:rsidRPr="009E6043" w:rsidRDefault="009E6814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6043">
              <w:rPr>
                <w:b/>
                <w:bCs/>
                <w:color w:val="FFFFFF" w:themeColor="background1"/>
                <w:lang w:val="en-US"/>
              </w:rPr>
              <w:t xml:space="preserve">Tonnages of </w:t>
            </w:r>
            <w:r>
              <w:rPr>
                <w:b/>
                <w:bCs/>
                <w:color w:val="FFFFFF" w:themeColor="background1"/>
                <w:lang w:val="en-US"/>
              </w:rPr>
              <w:t xml:space="preserve">recycled content </w:t>
            </w:r>
            <w:proofErr w:type="spellStart"/>
            <w:r>
              <w:rPr>
                <w:b/>
                <w:bCs/>
                <w:color w:val="FFFFFF" w:themeColor="background1"/>
                <w:lang w:val="en-US"/>
              </w:rPr>
              <w:t>PCr</w:t>
            </w:r>
            <w:proofErr w:type="spellEnd"/>
          </w:p>
        </w:tc>
        <w:tc>
          <w:tcPr>
            <w:tcW w:w="222" w:type="dxa"/>
            <w:shd w:val="clear" w:color="auto" w:fill="04633E"/>
          </w:tcPr>
          <w:p w14:paraId="513D33CF" w14:textId="6948431A" w:rsidR="009E6814" w:rsidRPr="009E6043" w:rsidRDefault="009114F3" w:rsidP="00227664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US"/>
              </w:rPr>
              <w:t xml:space="preserve">Percentage of </w:t>
            </w:r>
            <w:proofErr w:type="spellStart"/>
            <w:r w:rsidR="009E6814">
              <w:rPr>
                <w:b/>
                <w:bCs/>
                <w:color w:val="FFFFFF" w:themeColor="background1"/>
                <w:lang w:val="en-US"/>
              </w:rPr>
              <w:t>PCr</w:t>
            </w:r>
            <w:proofErr w:type="spellEnd"/>
            <w:r w:rsidR="009E6814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</w:p>
        </w:tc>
      </w:tr>
      <w:tr w:rsidR="009114F3" w:rsidRPr="00650D5D" w14:paraId="2BC06BC0" w14:textId="1201B1E5" w:rsidTr="009E6814">
        <w:tc>
          <w:tcPr>
            <w:tcW w:w="1215" w:type="dxa"/>
          </w:tcPr>
          <w:p w14:paraId="6CEC2784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02" w:type="dxa"/>
          </w:tcPr>
          <w:p w14:paraId="3AB4E6DE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4909AC7D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030" w:type="dxa"/>
          </w:tcPr>
          <w:p w14:paraId="132B0916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75084404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55" w:type="dxa"/>
          </w:tcPr>
          <w:p w14:paraId="781DF8B0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5926420A" w14:textId="60E97AEE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4B5C93AD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222" w:type="dxa"/>
          </w:tcPr>
          <w:p w14:paraId="661262F9" w14:textId="77777777" w:rsidR="009E6814" w:rsidRDefault="009E6814" w:rsidP="00A525CE">
            <w:pPr>
              <w:rPr>
                <w:lang w:val="en-US"/>
              </w:rPr>
            </w:pPr>
          </w:p>
        </w:tc>
      </w:tr>
      <w:tr w:rsidR="009114F3" w:rsidRPr="00650D5D" w14:paraId="67D0386A" w14:textId="7223CAC7" w:rsidTr="009E6814">
        <w:tc>
          <w:tcPr>
            <w:tcW w:w="1215" w:type="dxa"/>
          </w:tcPr>
          <w:p w14:paraId="0FF270BB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02" w:type="dxa"/>
          </w:tcPr>
          <w:p w14:paraId="62DB7073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1775E6AA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030" w:type="dxa"/>
          </w:tcPr>
          <w:p w14:paraId="211EB70A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3260C5B6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55" w:type="dxa"/>
          </w:tcPr>
          <w:p w14:paraId="2AB1CED3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458DB11B" w14:textId="257C400C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2DD56679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222" w:type="dxa"/>
          </w:tcPr>
          <w:p w14:paraId="62271E8A" w14:textId="77777777" w:rsidR="009E6814" w:rsidRDefault="009E6814" w:rsidP="00A525CE">
            <w:pPr>
              <w:rPr>
                <w:lang w:val="en-US"/>
              </w:rPr>
            </w:pPr>
          </w:p>
        </w:tc>
      </w:tr>
      <w:tr w:rsidR="009114F3" w:rsidRPr="00650D5D" w14:paraId="1A5C921B" w14:textId="30D68274" w:rsidTr="009E6814">
        <w:tc>
          <w:tcPr>
            <w:tcW w:w="1215" w:type="dxa"/>
          </w:tcPr>
          <w:p w14:paraId="3A113205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02" w:type="dxa"/>
          </w:tcPr>
          <w:p w14:paraId="40B8B8CB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09960876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030" w:type="dxa"/>
          </w:tcPr>
          <w:p w14:paraId="5BCF39A2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37E2E07B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55" w:type="dxa"/>
          </w:tcPr>
          <w:p w14:paraId="23095F34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15CAA65A" w14:textId="4285D356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1424A37B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222" w:type="dxa"/>
          </w:tcPr>
          <w:p w14:paraId="305764AC" w14:textId="77777777" w:rsidR="009E6814" w:rsidRDefault="009E6814" w:rsidP="00A525CE">
            <w:pPr>
              <w:rPr>
                <w:lang w:val="en-US"/>
              </w:rPr>
            </w:pPr>
          </w:p>
        </w:tc>
      </w:tr>
      <w:tr w:rsidR="009114F3" w:rsidRPr="00650D5D" w14:paraId="35609FEE" w14:textId="241342AA" w:rsidTr="009E6814">
        <w:tc>
          <w:tcPr>
            <w:tcW w:w="1215" w:type="dxa"/>
          </w:tcPr>
          <w:p w14:paraId="6C5DCD41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02" w:type="dxa"/>
          </w:tcPr>
          <w:p w14:paraId="65982056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181D6879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030" w:type="dxa"/>
          </w:tcPr>
          <w:p w14:paraId="3B3DACA5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964" w:type="dxa"/>
          </w:tcPr>
          <w:p w14:paraId="481502BE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255" w:type="dxa"/>
          </w:tcPr>
          <w:p w14:paraId="067C0EDD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691713D4" w14:textId="04B7491A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1105" w:type="dxa"/>
          </w:tcPr>
          <w:p w14:paraId="70A562A7" w14:textId="77777777" w:rsidR="009E6814" w:rsidRDefault="009E6814" w:rsidP="00A525CE">
            <w:pPr>
              <w:rPr>
                <w:lang w:val="en-US"/>
              </w:rPr>
            </w:pPr>
          </w:p>
        </w:tc>
        <w:tc>
          <w:tcPr>
            <w:tcW w:w="222" w:type="dxa"/>
          </w:tcPr>
          <w:p w14:paraId="11F14762" w14:textId="77777777" w:rsidR="009E6814" w:rsidRDefault="009E6814" w:rsidP="00A525CE">
            <w:pPr>
              <w:rPr>
                <w:lang w:val="en-US"/>
              </w:rPr>
            </w:pPr>
          </w:p>
        </w:tc>
      </w:tr>
    </w:tbl>
    <w:p w14:paraId="67FD79C2" w14:textId="77777777" w:rsidR="00344E7B" w:rsidRDefault="00344E7B" w:rsidP="00941589">
      <w:pPr>
        <w:rPr>
          <w:lang w:val="en-US"/>
        </w:rPr>
      </w:pPr>
    </w:p>
    <w:p w14:paraId="3856C52A" w14:textId="20D9931E" w:rsidR="00074355" w:rsidRPr="00344E7B" w:rsidRDefault="00A525CE" w:rsidP="00074355">
      <w:pPr>
        <w:jc w:val="both"/>
        <w:rPr>
          <w:b/>
          <w:bCs/>
          <w:lang w:val="en-US"/>
        </w:rPr>
      </w:pPr>
      <w:proofErr w:type="spellStart"/>
      <w:r w:rsidRPr="00344E7B">
        <w:rPr>
          <w:b/>
          <w:bCs/>
          <w:lang w:val="en-US"/>
        </w:rPr>
        <w:t>Optionnal</w:t>
      </w:r>
      <w:proofErr w:type="spellEnd"/>
      <w:r w:rsidR="00D03043" w:rsidRPr="00344E7B">
        <w:rPr>
          <w:b/>
          <w:bCs/>
          <w:lang w:val="en-US"/>
        </w:rPr>
        <w:t xml:space="preserve"> 1: </w:t>
      </w:r>
      <w:r w:rsidR="00074355" w:rsidRPr="00344E7B">
        <w:rPr>
          <w:b/>
          <w:bCs/>
          <w:lang w:val="en-US"/>
        </w:rPr>
        <w:t xml:space="preserve">Product conformity with the list of </w:t>
      </w:r>
      <w:r w:rsidR="006B03B6">
        <w:rPr>
          <w:b/>
          <w:bCs/>
          <w:lang w:val="en-US"/>
        </w:rPr>
        <w:t>materials</w:t>
      </w:r>
      <w:r w:rsidR="00074355" w:rsidRPr="00344E7B">
        <w:rPr>
          <w:b/>
          <w:bCs/>
          <w:lang w:val="en-US"/>
        </w:rPr>
        <w:t xml:space="preserve"> disturbing recycling (annex 2)</w:t>
      </w:r>
    </w:p>
    <w:tbl>
      <w:tblPr>
        <w:tblStyle w:val="Grilledutableau"/>
        <w:tblW w:w="9077" w:type="dxa"/>
        <w:tblLook w:val="04A0" w:firstRow="1" w:lastRow="0" w:firstColumn="1" w:lastColumn="0" w:noHBand="0" w:noVBand="1"/>
      </w:tblPr>
      <w:tblGrid>
        <w:gridCol w:w="1491"/>
        <w:gridCol w:w="1490"/>
        <w:gridCol w:w="1473"/>
        <w:gridCol w:w="1474"/>
        <w:gridCol w:w="1474"/>
        <w:gridCol w:w="1675"/>
      </w:tblGrid>
      <w:tr w:rsidR="00074355" w:rsidRPr="00650D5D" w14:paraId="5D80BEB6" w14:textId="77777777" w:rsidTr="005D35EB">
        <w:trPr>
          <w:trHeight w:val="2070"/>
        </w:trPr>
        <w:tc>
          <w:tcPr>
            <w:tcW w:w="1491" w:type="dxa"/>
            <w:shd w:val="clear" w:color="auto" w:fill="0F5F40"/>
          </w:tcPr>
          <w:p w14:paraId="73D6A71C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Evaluation Period</w:t>
            </w:r>
          </w:p>
        </w:tc>
        <w:tc>
          <w:tcPr>
            <w:tcW w:w="1490" w:type="dxa"/>
            <w:shd w:val="clear" w:color="auto" w:fill="0F5F40"/>
          </w:tcPr>
          <w:p w14:paraId="0CD5C89F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Sold to France metropole</w:t>
            </w:r>
          </w:p>
        </w:tc>
        <w:tc>
          <w:tcPr>
            <w:tcW w:w="1473" w:type="dxa"/>
            <w:shd w:val="clear" w:color="auto" w:fill="0F5F40"/>
          </w:tcPr>
          <w:p w14:paraId="007E4186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Product type</w:t>
            </w:r>
          </w:p>
        </w:tc>
        <w:tc>
          <w:tcPr>
            <w:tcW w:w="1474" w:type="dxa"/>
            <w:shd w:val="clear" w:color="auto" w:fill="0F5F40"/>
          </w:tcPr>
          <w:p w14:paraId="06A46948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Product Code</w:t>
            </w:r>
          </w:p>
        </w:tc>
        <w:tc>
          <w:tcPr>
            <w:tcW w:w="1474" w:type="dxa"/>
            <w:shd w:val="clear" w:color="auto" w:fill="0F5F40"/>
          </w:tcPr>
          <w:p w14:paraId="6C679A17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CPA Product Code</w:t>
            </w:r>
          </w:p>
        </w:tc>
        <w:tc>
          <w:tcPr>
            <w:tcW w:w="1675" w:type="dxa"/>
            <w:shd w:val="clear" w:color="auto" w:fill="0F5F40"/>
          </w:tcPr>
          <w:p w14:paraId="5D8F4CC3" w14:textId="2B653A6B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 xml:space="preserve">Composition </w:t>
            </w:r>
            <w:proofErr w:type="gramStart"/>
            <w:r w:rsidRPr="00833A58">
              <w:rPr>
                <w:b/>
                <w:bCs/>
                <w:color w:val="FFFFFF" w:themeColor="background1"/>
                <w:lang w:val="en-US"/>
              </w:rPr>
              <w:t>conform</w:t>
            </w:r>
            <w:proofErr w:type="gramEnd"/>
            <w:r w:rsidRPr="00833A58">
              <w:rPr>
                <w:b/>
                <w:bCs/>
                <w:color w:val="FFFFFF" w:themeColor="background1"/>
                <w:lang w:val="en-US"/>
              </w:rPr>
              <w:t xml:space="preserve"> with the list of </w:t>
            </w:r>
            <w:r w:rsidR="006B03B6">
              <w:rPr>
                <w:b/>
                <w:bCs/>
                <w:color w:val="FFFFFF" w:themeColor="background1"/>
                <w:lang w:val="en-US"/>
              </w:rPr>
              <w:t>materials</w:t>
            </w:r>
            <w:r w:rsidRPr="00833A58">
              <w:rPr>
                <w:b/>
                <w:bCs/>
                <w:color w:val="FFFFFF" w:themeColor="background1"/>
                <w:lang w:val="en-US"/>
              </w:rPr>
              <w:t xml:space="preserve"> disturbing recycling</w:t>
            </w:r>
          </w:p>
        </w:tc>
      </w:tr>
      <w:tr w:rsidR="00074355" w:rsidRPr="00650D5D" w14:paraId="2F80C13A" w14:textId="77777777" w:rsidTr="005D35EB">
        <w:trPr>
          <w:trHeight w:val="260"/>
        </w:trPr>
        <w:tc>
          <w:tcPr>
            <w:tcW w:w="1491" w:type="dxa"/>
          </w:tcPr>
          <w:p w14:paraId="2F213F35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90" w:type="dxa"/>
          </w:tcPr>
          <w:p w14:paraId="2982AE18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3" w:type="dxa"/>
          </w:tcPr>
          <w:p w14:paraId="155DA065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4" w:type="dxa"/>
          </w:tcPr>
          <w:p w14:paraId="43DEF5B8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4" w:type="dxa"/>
          </w:tcPr>
          <w:p w14:paraId="5B856211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675" w:type="dxa"/>
          </w:tcPr>
          <w:p w14:paraId="2710184B" w14:textId="77777777" w:rsidR="00074355" w:rsidRDefault="00074355" w:rsidP="005D35EB">
            <w:pPr>
              <w:rPr>
                <w:lang w:val="en-US"/>
              </w:rPr>
            </w:pPr>
          </w:p>
        </w:tc>
      </w:tr>
      <w:tr w:rsidR="00074355" w:rsidRPr="00650D5D" w14:paraId="55670D74" w14:textId="77777777" w:rsidTr="005D35EB">
        <w:trPr>
          <w:trHeight w:val="260"/>
        </w:trPr>
        <w:tc>
          <w:tcPr>
            <w:tcW w:w="1491" w:type="dxa"/>
          </w:tcPr>
          <w:p w14:paraId="79818896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90" w:type="dxa"/>
          </w:tcPr>
          <w:p w14:paraId="7961DD5F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3" w:type="dxa"/>
          </w:tcPr>
          <w:p w14:paraId="3A768185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4" w:type="dxa"/>
          </w:tcPr>
          <w:p w14:paraId="6F539678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4" w:type="dxa"/>
          </w:tcPr>
          <w:p w14:paraId="74C05A8C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675" w:type="dxa"/>
          </w:tcPr>
          <w:p w14:paraId="125EAEDD" w14:textId="77777777" w:rsidR="00074355" w:rsidRDefault="00074355" w:rsidP="005D35EB">
            <w:pPr>
              <w:rPr>
                <w:lang w:val="en-US"/>
              </w:rPr>
            </w:pPr>
          </w:p>
        </w:tc>
      </w:tr>
      <w:tr w:rsidR="00074355" w:rsidRPr="00650D5D" w14:paraId="12912AEE" w14:textId="77777777" w:rsidTr="005D35EB">
        <w:trPr>
          <w:trHeight w:val="250"/>
        </w:trPr>
        <w:tc>
          <w:tcPr>
            <w:tcW w:w="1491" w:type="dxa"/>
          </w:tcPr>
          <w:p w14:paraId="6D7C0BAE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90" w:type="dxa"/>
          </w:tcPr>
          <w:p w14:paraId="4AD90BAB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3" w:type="dxa"/>
          </w:tcPr>
          <w:p w14:paraId="03A189E6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4" w:type="dxa"/>
          </w:tcPr>
          <w:p w14:paraId="6733E9CF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474" w:type="dxa"/>
          </w:tcPr>
          <w:p w14:paraId="4D9D9F50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675" w:type="dxa"/>
          </w:tcPr>
          <w:p w14:paraId="32F5963B" w14:textId="77777777" w:rsidR="00074355" w:rsidRDefault="00074355" w:rsidP="005D35EB">
            <w:pPr>
              <w:rPr>
                <w:lang w:val="en-US"/>
              </w:rPr>
            </w:pPr>
          </w:p>
        </w:tc>
      </w:tr>
    </w:tbl>
    <w:p w14:paraId="66A65A5D" w14:textId="77777777" w:rsidR="00074355" w:rsidRDefault="00074355" w:rsidP="00074355">
      <w:pPr>
        <w:jc w:val="both"/>
        <w:rPr>
          <w:b/>
          <w:bCs/>
          <w:lang w:val="en-US"/>
        </w:rPr>
      </w:pPr>
    </w:p>
    <w:p w14:paraId="5436DE6C" w14:textId="77777777" w:rsidR="0014743F" w:rsidRDefault="0014743F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6E57CD3" w14:textId="711F2E0F" w:rsidR="00074355" w:rsidRDefault="00D03043" w:rsidP="00074355">
      <w:pPr>
        <w:rPr>
          <w:lang w:val="en-US"/>
        </w:rPr>
      </w:pPr>
      <w:proofErr w:type="spellStart"/>
      <w:r w:rsidRPr="00344E7B">
        <w:rPr>
          <w:b/>
          <w:bCs/>
          <w:lang w:val="en-US"/>
        </w:rPr>
        <w:lastRenderedPageBreak/>
        <w:t>Optionnal</w:t>
      </w:r>
      <w:proofErr w:type="spellEnd"/>
      <w:r w:rsidRPr="00344E7B">
        <w:rPr>
          <w:b/>
          <w:bCs/>
          <w:lang w:val="en-US"/>
        </w:rPr>
        <w:t xml:space="preserve"> </w:t>
      </w:r>
      <w:proofErr w:type="gramStart"/>
      <w:r w:rsidRPr="00344E7B">
        <w:rPr>
          <w:b/>
          <w:bCs/>
          <w:lang w:val="en-US"/>
        </w:rPr>
        <w:t>2 :</w:t>
      </w:r>
      <w:proofErr w:type="gramEnd"/>
      <w:r w:rsidRPr="00344E7B">
        <w:rPr>
          <w:b/>
          <w:bCs/>
          <w:lang w:val="en-US"/>
        </w:rPr>
        <w:t xml:space="preserve"> </w:t>
      </w:r>
    </w:p>
    <w:p w14:paraId="7CF278B9" w14:textId="58930179" w:rsidR="00074355" w:rsidRPr="00344E7B" w:rsidRDefault="00074355" w:rsidP="00074355">
      <w:pPr>
        <w:rPr>
          <w:b/>
          <w:bCs/>
          <w:lang w:val="en-US"/>
        </w:rPr>
      </w:pPr>
      <w:r w:rsidRPr="00344E7B">
        <w:rPr>
          <w:b/>
          <w:bCs/>
          <w:lang w:val="en-US"/>
        </w:rPr>
        <w:t>Global sales on French market (metropole)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074355" w14:paraId="2421FB18" w14:textId="77777777" w:rsidTr="005D35EB">
        <w:tc>
          <w:tcPr>
            <w:tcW w:w="1510" w:type="dxa"/>
            <w:shd w:val="clear" w:color="auto" w:fill="0F5F40"/>
          </w:tcPr>
          <w:p w14:paraId="7D0E5BBF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Evaluation Period</w:t>
            </w:r>
          </w:p>
        </w:tc>
        <w:tc>
          <w:tcPr>
            <w:tcW w:w="1510" w:type="dxa"/>
            <w:shd w:val="clear" w:color="auto" w:fill="0F5F40"/>
          </w:tcPr>
          <w:p w14:paraId="2AE2A90C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Sold to France metropole</w:t>
            </w:r>
          </w:p>
        </w:tc>
        <w:tc>
          <w:tcPr>
            <w:tcW w:w="1510" w:type="dxa"/>
            <w:shd w:val="clear" w:color="auto" w:fill="0F5F40"/>
          </w:tcPr>
          <w:p w14:paraId="547BF22C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Product type</w:t>
            </w:r>
          </w:p>
        </w:tc>
        <w:tc>
          <w:tcPr>
            <w:tcW w:w="1510" w:type="dxa"/>
            <w:shd w:val="clear" w:color="auto" w:fill="0F5F40"/>
          </w:tcPr>
          <w:p w14:paraId="32066065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Product Code</w:t>
            </w:r>
          </w:p>
        </w:tc>
        <w:tc>
          <w:tcPr>
            <w:tcW w:w="1511" w:type="dxa"/>
            <w:shd w:val="clear" w:color="auto" w:fill="0F5F40"/>
          </w:tcPr>
          <w:p w14:paraId="39ACD770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CPA Product Code</w:t>
            </w:r>
          </w:p>
        </w:tc>
        <w:tc>
          <w:tcPr>
            <w:tcW w:w="1511" w:type="dxa"/>
            <w:shd w:val="clear" w:color="auto" w:fill="0F5F40"/>
          </w:tcPr>
          <w:p w14:paraId="36D1A7E0" w14:textId="77777777" w:rsidR="00074355" w:rsidRPr="00833A58" w:rsidRDefault="00074355" w:rsidP="005D35EB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833A58">
              <w:rPr>
                <w:b/>
                <w:bCs/>
                <w:color w:val="FFFFFF" w:themeColor="background1"/>
                <w:lang w:val="en-US"/>
              </w:rPr>
              <w:t>Tonnages of product</w:t>
            </w:r>
          </w:p>
        </w:tc>
      </w:tr>
      <w:tr w:rsidR="00074355" w14:paraId="1BEC89C0" w14:textId="77777777" w:rsidTr="005D35EB">
        <w:tc>
          <w:tcPr>
            <w:tcW w:w="1510" w:type="dxa"/>
          </w:tcPr>
          <w:p w14:paraId="46AA7C78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1575DCA4" w14:textId="295FAFE2" w:rsidR="00074355" w:rsidRDefault="0026072A" w:rsidP="002607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  <w:tc>
          <w:tcPr>
            <w:tcW w:w="1510" w:type="dxa"/>
          </w:tcPr>
          <w:p w14:paraId="659E3945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02080707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09024DCB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386F2BB5" w14:textId="77777777" w:rsidR="00074355" w:rsidRDefault="00074355" w:rsidP="005D35EB">
            <w:pPr>
              <w:rPr>
                <w:lang w:val="en-US"/>
              </w:rPr>
            </w:pPr>
          </w:p>
        </w:tc>
      </w:tr>
      <w:tr w:rsidR="00074355" w14:paraId="55C61D80" w14:textId="77777777" w:rsidTr="005D35EB">
        <w:tc>
          <w:tcPr>
            <w:tcW w:w="1510" w:type="dxa"/>
          </w:tcPr>
          <w:p w14:paraId="5C6D4E7C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6868CCAD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1780FCB1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4A6ABEBC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7C24011E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0C4BDF67" w14:textId="77777777" w:rsidR="00074355" w:rsidRDefault="00074355" w:rsidP="005D35EB">
            <w:pPr>
              <w:rPr>
                <w:lang w:val="en-US"/>
              </w:rPr>
            </w:pPr>
          </w:p>
        </w:tc>
      </w:tr>
      <w:tr w:rsidR="00074355" w14:paraId="51874CCD" w14:textId="77777777" w:rsidTr="005D35EB">
        <w:tc>
          <w:tcPr>
            <w:tcW w:w="1510" w:type="dxa"/>
          </w:tcPr>
          <w:p w14:paraId="2C66A259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786F0AEB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5702CA5D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0" w:type="dxa"/>
          </w:tcPr>
          <w:p w14:paraId="211A2854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0389F07E" w14:textId="77777777" w:rsidR="00074355" w:rsidRDefault="00074355" w:rsidP="005D35EB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5DDBBA4F" w14:textId="77777777" w:rsidR="00074355" w:rsidRDefault="00074355" w:rsidP="005D35EB">
            <w:pPr>
              <w:rPr>
                <w:lang w:val="en-US"/>
              </w:rPr>
            </w:pPr>
          </w:p>
        </w:tc>
      </w:tr>
    </w:tbl>
    <w:p w14:paraId="4E9A4816" w14:textId="77777777" w:rsidR="00074355" w:rsidRDefault="00074355" w:rsidP="00074355">
      <w:pPr>
        <w:rPr>
          <w:lang w:val="en-US"/>
        </w:rPr>
      </w:pPr>
    </w:p>
    <w:p w14:paraId="72AC922F" w14:textId="0FCC5840" w:rsidR="00D03043" w:rsidRDefault="00D03043" w:rsidP="00074355">
      <w:pPr>
        <w:jc w:val="both"/>
        <w:rPr>
          <w:lang w:val="en-US"/>
        </w:rPr>
      </w:pPr>
    </w:p>
    <w:p w14:paraId="38BC428A" w14:textId="77777777" w:rsidR="00877040" w:rsidRDefault="00877040" w:rsidP="00941589">
      <w:pPr>
        <w:rPr>
          <w:lang w:val="en-US"/>
        </w:rPr>
      </w:pPr>
    </w:p>
    <w:tbl>
      <w:tblPr>
        <w:tblStyle w:val="Grilledutableau"/>
        <w:tblW w:w="9076" w:type="dxa"/>
        <w:tblLook w:val="04A0" w:firstRow="1" w:lastRow="0" w:firstColumn="1" w:lastColumn="0" w:noHBand="0" w:noVBand="1"/>
      </w:tblPr>
      <w:tblGrid>
        <w:gridCol w:w="9067"/>
        <w:gridCol w:w="9"/>
      </w:tblGrid>
      <w:tr w:rsidR="00387EAC" w14:paraId="4A2205A3" w14:textId="77777777" w:rsidTr="0062484C">
        <w:trPr>
          <w:trHeight w:val="496"/>
        </w:trPr>
        <w:tc>
          <w:tcPr>
            <w:tcW w:w="9076" w:type="dxa"/>
            <w:gridSpan w:val="2"/>
          </w:tcPr>
          <w:p w14:paraId="4CA6A773" w14:textId="77777777" w:rsidR="00387EAC" w:rsidRPr="00387EAC" w:rsidRDefault="00387EAC" w:rsidP="00941589">
            <w:pPr>
              <w:rPr>
                <w:b/>
                <w:bCs/>
                <w:lang w:val="en-US"/>
              </w:rPr>
            </w:pPr>
            <w:proofErr w:type="gramStart"/>
            <w:r w:rsidRPr="00387EAC">
              <w:rPr>
                <w:b/>
                <w:bCs/>
                <w:lang w:val="en-US"/>
              </w:rPr>
              <w:t>Date :</w:t>
            </w:r>
            <w:proofErr w:type="gramEnd"/>
          </w:p>
          <w:p w14:paraId="11502181" w14:textId="239D0CA3" w:rsidR="00387EAC" w:rsidRPr="00387EAC" w:rsidRDefault="00387EAC" w:rsidP="00941589">
            <w:pPr>
              <w:rPr>
                <w:lang w:val="en-US"/>
              </w:rPr>
            </w:pPr>
          </w:p>
        </w:tc>
      </w:tr>
      <w:tr w:rsidR="0062484C" w14:paraId="16751EB3" w14:textId="77777777" w:rsidTr="0062484C">
        <w:trPr>
          <w:gridAfter w:val="1"/>
          <w:wAfter w:w="9" w:type="dxa"/>
          <w:trHeight w:val="1759"/>
        </w:trPr>
        <w:tc>
          <w:tcPr>
            <w:tcW w:w="9067" w:type="dxa"/>
          </w:tcPr>
          <w:p w14:paraId="55E1D348" w14:textId="5CB17D56" w:rsidR="0062484C" w:rsidRPr="00387EAC" w:rsidRDefault="0062484C" w:rsidP="00941589">
            <w:pPr>
              <w:rPr>
                <w:b/>
                <w:bCs/>
                <w:lang w:val="en-US"/>
              </w:rPr>
            </w:pPr>
            <w:r w:rsidRPr="00387EAC">
              <w:rPr>
                <w:b/>
                <w:bCs/>
                <w:lang w:val="en-US"/>
              </w:rPr>
              <w:t xml:space="preserve">Signature </w:t>
            </w:r>
            <w:proofErr w:type="spellStart"/>
            <w:r w:rsidRPr="00387EAC">
              <w:rPr>
                <w:b/>
                <w:bCs/>
                <w:lang w:val="en-US"/>
              </w:rPr>
              <w:t>certifiying</w:t>
            </w:r>
            <w:proofErr w:type="spellEnd"/>
            <w:r w:rsidRPr="00387EAC">
              <w:rPr>
                <w:b/>
                <w:bCs/>
                <w:lang w:val="en-US"/>
              </w:rPr>
              <w:t xml:space="preserve"> body</w:t>
            </w:r>
          </w:p>
          <w:p w14:paraId="5DE16E56" w14:textId="77777777" w:rsidR="0062484C" w:rsidRDefault="0062484C" w:rsidP="00941589">
            <w:pPr>
              <w:rPr>
                <w:lang w:val="en-US"/>
              </w:rPr>
            </w:pPr>
          </w:p>
          <w:p w14:paraId="1CA69533" w14:textId="77777777" w:rsidR="0062484C" w:rsidRDefault="0062484C" w:rsidP="00941589">
            <w:pPr>
              <w:rPr>
                <w:lang w:val="en-US"/>
              </w:rPr>
            </w:pPr>
          </w:p>
          <w:p w14:paraId="7D98882F" w14:textId="77777777" w:rsidR="0062484C" w:rsidRDefault="0062484C" w:rsidP="00941589">
            <w:pPr>
              <w:rPr>
                <w:lang w:val="en-US"/>
              </w:rPr>
            </w:pPr>
          </w:p>
          <w:p w14:paraId="3F3A0937" w14:textId="77777777" w:rsidR="0062484C" w:rsidRDefault="0062484C" w:rsidP="00941589">
            <w:pPr>
              <w:rPr>
                <w:lang w:val="en-US"/>
              </w:rPr>
            </w:pPr>
          </w:p>
          <w:p w14:paraId="468160F4" w14:textId="77777777" w:rsidR="0062484C" w:rsidRDefault="0062484C" w:rsidP="00941589">
            <w:pPr>
              <w:rPr>
                <w:lang w:val="en-US"/>
              </w:rPr>
            </w:pPr>
          </w:p>
          <w:p w14:paraId="000A7F37" w14:textId="77777777" w:rsidR="0062484C" w:rsidRDefault="0062484C" w:rsidP="00941589">
            <w:pPr>
              <w:rPr>
                <w:lang w:val="en-US"/>
              </w:rPr>
            </w:pPr>
          </w:p>
        </w:tc>
      </w:tr>
    </w:tbl>
    <w:p w14:paraId="34EE9669" w14:textId="6875D1F0" w:rsidR="00877040" w:rsidRPr="00941589" w:rsidRDefault="00877040" w:rsidP="00941589">
      <w:pPr>
        <w:rPr>
          <w:lang w:val="en-US"/>
        </w:rPr>
      </w:pPr>
    </w:p>
    <w:sectPr w:rsidR="00877040" w:rsidRPr="00941589" w:rsidSect="00373660">
      <w:headerReference w:type="default" r:id="rId11"/>
      <w:footerReference w:type="default" r:id="rId12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7E444" w14:textId="77777777" w:rsidR="00E56910" w:rsidRDefault="00E56910" w:rsidP="00B53BF7">
      <w:pPr>
        <w:spacing w:after="0" w:line="240" w:lineRule="auto"/>
      </w:pPr>
      <w:r>
        <w:separator/>
      </w:r>
    </w:p>
  </w:endnote>
  <w:endnote w:type="continuationSeparator" w:id="0">
    <w:p w14:paraId="53C24604" w14:textId="77777777" w:rsidR="00E56910" w:rsidRDefault="00E56910" w:rsidP="00B53BF7">
      <w:pPr>
        <w:spacing w:after="0" w:line="240" w:lineRule="auto"/>
      </w:pPr>
      <w:r>
        <w:continuationSeparator/>
      </w:r>
    </w:p>
  </w:endnote>
  <w:endnote w:type="continuationNotice" w:id="1">
    <w:p w14:paraId="5AFB9821" w14:textId="77777777" w:rsidR="00E56910" w:rsidRDefault="00E569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314799"/>
      <w:docPartObj>
        <w:docPartGallery w:val="Page Numbers (Bottom of Page)"/>
        <w:docPartUnique/>
      </w:docPartObj>
    </w:sdtPr>
    <w:sdtContent>
      <w:p w14:paraId="799BE9E4" w14:textId="28D4C1CA" w:rsidR="0014743F" w:rsidRDefault="0014743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BF19E5" w14:textId="77777777" w:rsidR="0014743F" w:rsidRDefault="001474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F106" w14:textId="77777777" w:rsidR="00E56910" w:rsidRDefault="00E56910" w:rsidP="00B53BF7">
      <w:pPr>
        <w:spacing w:after="0" w:line="240" w:lineRule="auto"/>
      </w:pPr>
      <w:r>
        <w:separator/>
      </w:r>
    </w:p>
  </w:footnote>
  <w:footnote w:type="continuationSeparator" w:id="0">
    <w:p w14:paraId="6F4CFE96" w14:textId="77777777" w:rsidR="00E56910" w:rsidRDefault="00E56910" w:rsidP="00B53BF7">
      <w:pPr>
        <w:spacing w:after="0" w:line="240" w:lineRule="auto"/>
      </w:pPr>
      <w:r>
        <w:continuationSeparator/>
      </w:r>
    </w:p>
  </w:footnote>
  <w:footnote w:type="continuationNotice" w:id="1">
    <w:p w14:paraId="78C1372A" w14:textId="77777777" w:rsidR="00E56910" w:rsidRDefault="00E56910">
      <w:pPr>
        <w:spacing w:after="0" w:line="240" w:lineRule="auto"/>
      </w:pPr>
    </w:p>
  </w:footnote>
  <w:footnote w:id="2">
    <w:p w14:paraId="31BF12AE" w14:textId="4019CD4A" w:rsidR="0062484C" w:rsidRPr="0062484C" w:rsidRDefault="0062484C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62484C">
        <w:rPr>
          <w:lang w:val="en-US"/>
        </w:rPr>
        <w:t xml:space="preserve"> Certification body </w:t>
      </w:r>
      <w:r w:rsidR="008A7908">
        <w:rPr>
          <w:lang w:val="en-US"/>
        </w:rPr>
        <w:t>the</w:t>
      </w:r>
      <w:r w:rsidR="00ED23E8">
        <w:rPr>
          <w:lang w:val="en-US"/>
        </w:rPr>
        <w:t xml:space="preserve"> reference system </w:t>
      </w:r>
      <w:r w:rsidR="00ED23E8" w:rsidRPr="0062484C">
        <w:rPr>
          <w:lang w:val="en-US"/>
        </w:rPr>
        <w:t>based on</w:t>
      </w:r>
      <w:r w:rsidR="00CF0A05">
        <w:rPr>
          <w:lang w:val="en-US"/>
        </w:rPr>
        <w:t xml:space="preserve"> the standard</w:t>
      </w:r>
      <w:r w:rsidRPr="0062484C">
        <w:rPr>
          <w:lang w:val="en-US"/>
        </w:rPr>
        <w:t xml:space="preserve"> E</w:t>
      </w:r>
      <w:r>
        <w:rPr>
          <w:lang w:val="en-US"/>
        </w:rPr>
        <w:t>N 15343:2007</w:t>
      </w:r>
    </w:p>
  </w:footnote>
  <w:footnote w:id="3">
    <w:p w14:paraId="2D9D28C2" w14:textId="77777777" w:rsidR="009D7BEB" w:rsidRDefault="009E6814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650D5D">
        <w:rPr>
          <w:lang w:val="en-US"/>
        </w:rPr>
        <w:t xml:space="preserve"> </w:t>
      </w:r>
      <w:r w:rsidR="00947C2C" w:rsidRPr="00A54E3A">
        <w:rPr>
          <w:lang w:val="en"/>
        </w:rPr>
        <w:t xml:space="preserve">These Product Codes must exclusively refer to products incorporating the percentage of </w:t>
      </w:r>
      <w:proofErr w:type="spellStart"/>
      <w:r w:rsidR="00947C2C" w:rsidRPr="00A54E3A">
        <w:rPr>
          <w:lang w:val="en"/>
        </w:rPr>
        <w:t>PCr</w:t>
      </w:r>
      <w:proofErr w:type="spellEnd"/>
      <w:r w:rsidR="00947C2C" w:rsidRPr="00A54E3A">
        <w:rPr>
          <w:lang w:val="en"/>
        </w:rPr>
        <w:t xml:space="preserve"> announced in the </w:t>
      </w:r>
      <w:r w:rsidR="00947C2C">
        <w:rPr>
          <w:lang w:val="en"/>
        </w:rPr>
        <w:t>Recycled Content Ce</w:t>
      </w:r>
      <w:r w:rsidR="00947C2C" w:rsidRPr="00A54E3A">
        <w:rPr>
          <w:lang w:val="en"/>
        </w:rPr>
        <w:t>rtificate</w:t>
      </w:r>
      <w:r w:rsidR="00947C2C">
        <w:rPr>
          <w:lang w:val="en"/>
        </w:rPr>
        <w:t xml:space="preserve"> of the production site</w:t>
      </w:r>
      <w:r w:rsidR="00947C2C">
        <w:rPr>
          <w:lang w:val="en-US"/>
        </w:rPr>
        <w:t xml:space="preserve"> </w:t>
      </w:r>
    </w:p>
    <w:p w14:paraId="29767247" w14:textId="416721FA" w:rsidR="009E6814" w:rsidRPr="00650D5D" w:rsidRDefault="009E6814">
      <w:pPr>
        <w:pStyle w:val="Notedebasdepage"/>
        <w:rPr>
          <w:lang w:val="en-US"/>
        </w:rPr>
      </w:pPr>
    </w:p>
  </w:footnote>
  <w:footnote w:id="4">
    <w:p w14:paraId="41128CD8" w14:textId="3457BEB6" w:rsidR="009E6814" w:rsidRPr="00650D5D" w:rsidRDefault="009E6814">
      <w:pPr>
        <w:pStyle w:val="Notedebasdepage"/>
        <w:rPr>
          <w:lang w:val="en-US"/>
        </w:rPr>
      </w:pPr>
    </w:p>
  </w:footnote>
  <w:footnote w:id="5">
    <w:p w14:paraId="5F313CB0" w14:textId="544B0583" w:rsidR="009E6814" w:rsidRPr="00AB680C" w:rsidRDefault="009E6814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AB680C">
        <w:rPr>
          <w:lang w:val="en-US"/>
        </w:rPr>
        <w:t xml:space="preserve"> CPA Product Code as defined</w:t>
      </w:r>
      <w:r>
        <w:rPr>
          <w:lang w:val="en-US"/>
        </w:rPr>
        <w:t xml:space="preserve"> in Practical Guide for </w:t>
      </w:r>
      <w:proofErr w:type="spellStart"/>
      <w:r>
        <w:rPr>
          <w:lang w:val="en-US"/>
        </w:rPr>
        <w:t>Ecocontribution</w:t>
      </w:r>
      <w:proofErr w:type="spellEnd"/>
      <w:r>
        <w:rPr>
          <w:lang w:val="en-US"/>
        </w:rPr>
        <w:t xml:space="preserve"> in France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F097E" w14:textId="35CDCE62" w:rsidR="00B53BF7" w:rsidRDefault="007A3912" w:rsidP="007A3912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7343F1" wp14:editId="1A9C7461">
              <wp:simplePos x="0" y="0"/>
              <wp:positionH relativeFrom="column">
                <wp:posOffset>4957541</wp:posOffset>
              </wp:positionH>
              <wp:positionV relativeFrom="paragraph">
                <wp:posOffset>88768</wp:posOffset>
              </wp:positionV>
              <wp:extent cx="1190445" cy="525241"/>
              <wp:effectExtent l="0" t="0" r="0" b="8255"/>
              <wp:wrapNone/>
              <wp:docPr id="193005938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90445" cy="525241"/>
                      </a:xfrm>
                      <a:prstGeom prst="rect">
                        <a:avLst/>
                      </a:prstGeom>
                      <a:solidFill>
                        <a:schemeClr val="accent3">
                          <a:alpha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E1FA0B" w14:textId="0D44C384" w:rsidR="007A3912" w:rsidRDefault="007A3912" w:rsidP="007A3912">
                          <w:pPr>
                            <w:jc w:val="center"/>
                          </w:pPr>
                          <w:r>
                            <w:t>OC Logo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7343F1" id="Rectangle 1" o:spid="_x0000_s1026" style="position:absolute;margin-left:390.35pt;margin-top:7pt;width:93.75pt;height:41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" fillcolor="#196b24 [3206]" stroked="f">
              <v:fill opacity="32896f"/>
              <v:textbox>
                <w:txbxContent>
                  <w:p w14:paraId="62E1FA0B" w14:textId="0D44C384" w:rsidR="007A3912" w:rsidRDefault="007A3912" w:rsidP="007A3912">
                    <w:pPr>
                      <w:jc w:val="center"/>
                    </w:pPr>
                    <w:r>
                      <w:t>OC Logo</w:t>
                    </w:r>
                  </w:p>
                </w:txbxContent>
              </v:textbox>
            </v:rect>
          </w:pict>
        </mc:Fallback>
      </mc:AlternateContent>
    </w:r>
    <w:r w:rsidR="00B53BF7">
      <w:rPr>
        <w:noProof/>
      </w:rPr>
      <w:drawing>
        <wp:inline distT="0" distB="0" distL="0" distR="0" wp14:anchorId="36B69655" wp14:editId="67C759C8">
          <wp:extent cx="808355" cy="611656"/>
          <wp:effectExtent l="0" t="0" r="4445" b="0"/>
          <wp:docPr id="534702363" name="Image 1" descr="Une image contenant Graphique, graphisme, créativité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702363" name="Image 1" descr="Une image contenant Graphique, graphisme, créativité, conceptio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842" cy="61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909BF"/>
    <w:multiLevelType w:val="hybridMultilevel"/>
    <w:tmpl w:val="3B8A88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7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DD"/>
    <w:rsid w:val="00063288"/>
    <w:rsid w:val="00074355"/>
    <w:rsid w:val="00117F6D"/>
    <w:rsid w:val="0014743F"/>
    <w:rsid w:val="00193CA9"/>
    <w:rsid w:val="00227664"/>
    <w:rsid w:val="0026072A"/>
    <w:rsid w:val="002B2B83"/>
    <w:rsid w:val="002B53C0"/>
    <w:rsid w:val="003336B6"/>
    <w:rsid w:val="00344E7B"/>
    <w:rsid w:val="00373660"/>
    <w:rsid w:val="00387EAC"/>
    <w:rsid w:val="00413B9A"/>
    <w:rsid w:val="00443AB0"/>
    <w:rsid w:val="0046730F"/>
    <w:rsid w:val="004954CB"/>
    <w:rsid w:val="005670E5"/>
    <w:rsid w:val="00586432"/>
    <w:rsid w:val="005B026F"/>
    <w:rsid w:val="005B6D07"/>
    <w:rsid w:val="0062484C"/>
    <w:rsid w:val="00650D5D"/>
    <w:rsid w:val="006B03B6"/>
    <w:rsid w:val="006C7325"/>
    <w:rsid w:val="006D5AF0"/>
    <w:rsid w:val="007A3912"/>
    <w:rsid w:val="007B0188"/>
    <w:rsid w:val="007B5AFF"/>
    <w:rsid w:val="00833A58"/>
    <w:rsid w:val="008556D2"/>
    <w:rsid w:val="00877040"/>
    <w:rsid w:val="008A7908"/>
    <w:rsid w:val="008B4073"/>
    <w:rsid w:val="008F60D9"/>
    <w:rsid w:val="009114F3"/>
    <w:rsid w:val="00941589"/>
    <w:rsid w:val="00947C2C"/>
    <w:rsid w:val="009D7BEB"/>
    <w:rsid w:val="009E6043"/>
    <w:rsid w:val="009E6814"/>
    <w:rsid w:val="00A525CE"/>
    <w:rsid w:val="00A619CA"/>
    <w:rsid w:val="00A73928"/>
    <w:rsid w:val="00AB680C"/>
    <w:rsid w:val="00B051AC"/>
    <w:rsid w:val="00B53BF7"/>
    <w:rsid w:val="00B56D61"/>
    <w:rsid w:val="00BF791D"/>
    <w:rsid w:val="00C15DF5"/>
    <w:rsid w:val="00C3463B"/>
    <w:rsid w:val="00C57EDD"/>
    <w:rsid w:val="00CF0A05"/>
    <w:rsid w:val="00D03043"/>
    <w:rsid w:val="00D16A0A"/>
    <w:rsid w:val="00D22449"/>
    <w:rsid w:val="00D4396A"/>
    <w:rsid w:val="00D4779A"/>
    <w:rsid w:val="00DC5A6E"/>
    <w:rsid w:val="00DD6F44"/>
    <w:rsid w:val="00DE5C15"/>
    <w:rsid w:val="00E10B4E"/>
    <w:rsid w:val="00E56910"/>
    <w:rsid w:val="00E6617F"/>
    <w:rsid w:val="00E9033F"/>
    <w:rsid w:val="00EB14EE"/>
    <w:rsid w:val="00ED23E8"/>
    <w:rsid w:val="00F1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6D324"/>
  <w15:chartTrackingRefBased/>
  <w15:docId w15:val="{74DC62AE-0CBE-46E1-99C3-E62B246C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7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7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7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7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7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7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7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7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7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7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7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7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7ED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7ED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7ED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7ED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7ED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7ED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7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7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7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7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7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7E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7ED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7ED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7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7ED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7ED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1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5CE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kern w:val="0"/>
      <w:sz w:val="24"/>
      <w:szCs w:val="24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53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3BF7"/>
  </w:style>
  <w:style w:type="paragraph" w:styleId="Pieddepage">
    <w:name w:val="footer"/>
    <w:basedOn w:val="Normal"/>
    <w:link w:val="PieddepageCar"/>
    <w:uiPriority w:val="99"/>
    <w:unhideWhenUsed/>
    <w:rsid w:val="00B53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3BF7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2484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484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248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9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63c463-b215-4ad4-960e-a847683845ce">
      <Terms xmlns="http://schemas.microsoft.com/office/infopath/2007/PartnerControls"/>
    </lcf76f155ced4ddcb4097134ff3c332f>
    <TaxCatchAll xmlns="ba975f5d-1786-49db-855e-9ec03e54d7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DE93B5B0718478FC4664801611BFB" ma:contentTypeVersion="13" ma:contentTypeDescription="Crée un document." ma:contentTypeScope="" ma:versionID="4dd432656057197e34379eaf9698afe4">
  <xsd:schema xmlns:xsd="http://www.w3.org/2001/XMLSchema" xmlns:xs="http://www.w3.org/2001/XMLSchema" xmlns:p="http://schemas.microsoft.com/office/2006/metadata/properties" xmlns:ns2="e263c463-b215-4ad4-960e-a847683845ce" xmlns:ns3="ba975f5d-1786-49db-855e-9ec03e54d7e5" targetNamespace="http://schemas.microsoft.com/office/2006/metadata/properties" ma:root="true" ma:fieldsID="ea9ae972bc416a10b3f70e2c010e80cd" ns2:_="" ns3:_="">
    <xsd:import namespace="e263c463-b215-4ad4-960e-a847683845ce"/>
    <xsd:import namespace="ba975f5d-1786-49db-855e-9ec03e54d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3c463-b215-4ad4-960e-a84768384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f573e26-75d4-432d-b439-f677373bb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5f5d-1786-49db-855e-9ec03e54d7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6ebab4-6e1b-4707-abb0-75dcf713b6ab}" ma:internalName="TaxCatchAll" ma:showField="CatchAllData" ma:web="ba975f5d-1786-49db-855e-9ec03e54d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B8934-4A31-435A-852F-187F7F7B3C2D}">
  <ds:schemaRefs>
    <ds:schemaRef ds:uri="http://schemas.microsoft.com/office/2006/metadata/properties"/>
    <ds:schemaRef ds:uri="http://schemas.microsoft.com/office/infopath/2007/PartnerControls"/>
    <ds:schemaRef ds:uri="e263c463-b215-4ad4-960e-a847683845ce"/>
    <ds:schemaRef ds:uri="ba975f5d-1786-49db-855e-9ec03e54d7e5"/>
  </ds:schemaRefs>
</ds:datastoreItem>
</file>

<file path=customXml/itemProps2.xml><?xml version="1.0" encoding="utf-8"?>
<ds:datastoreItem xmlns:ds="http://schemas.openxmlformats.org/officeDocument/2006/customXml" ds:itemID="{68DDC8F4-325B-476A-A562-00563F34AD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4EA2D-E345-4892-91D1-C43F7009955B}"/>
</file>

<file path=customXml/itemProps4.xml><?xml version="1.0" encoding="utf-8"?>
<ds:datastoreItem xmlns:ds="http://schemas.openxmlformats.org/officeDocument/2006/customXml" ds:itemID="{148BDFFD-C264-4F6F-B34D-15328CBC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VINUESA</dc:creator>
  <cp:keywords/>
  <dc:description/>
  <cp:lastModifiedBy>Elsa VINUESA</cp:lastModifiedBy>
  <cp:revision>30</cp:revision>
  <dcterms:created xsi:type="dcterms:W3CDTF">2024-05-14T13:46:00Z</dcterms:created>
  <dcterms:modified xsi:type="dcterms:W3CDTF">2026-03-06T10:00:00Z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0x0101000F8DE93B5B0718478FC4664801611BFB</vt:lpwstr>
  </property>
  <property fmtid="{D5CDD505-2E9C-101B-9397-08002B2CF9AE}" pid="4" name="_dlc_DocIdItemGuid">
    <vt:lpwstr>77aa74bd-2a45-47cb-ad00-76c0eb759c1d</vt:lpwstr>
  </property>
</Properties>
</file>